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E609" w14:textId="667E035F" w:rsidR="004B5BD0" w:rsidRPr="00EA412F" w:rsidRDefault="002A4D8C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Informe del director o directora del TFE</w:t>
      </w:r>
    </w:p>
    <w:p w14:paraId="3E80B6FF" w14:textId="77777777" w:rsidR="004B5BD0" w:rsidRPr="004444B3" w:rsidRDefault="004B5BD0">
      <w:pPr>
        <w:spacing w:line="360" w:lineRule="auto"/>
        <w:rPr>
          <w:rFonts w:cs="Arial"/>
          <w:sz w:val="28"/>
          <w:szCs w:val="28"/>
        </w:rPr>
      </w:pPr>
    </w:p>
    <w:p w14:paraId="6AF9294E" w14:textId="43140127" w:rsidR="004B5BD0" w:rsidRPr="0080674B" w:rsidRDefault="005223A6" w:rsidP="0080674B">
      <w:pPr>
        <w:tabs>
          <w:tab w:val="left" w:pos="4546"/>
          <w:tab w:val="left" w:pos="6184"/>
        </w:tabs>
        <w:spacing w:line="360" w:lineRule="auto"/>
        <w:rPr>
          <w:rFonts w:cs="Arial"/>
          <w:szCs w:val="22"/>
        </w:rPr>
      </w:pPr>
      <w:r>
        <w:t>El professor/La professora</w:t>
      </w:r>
      <w:r w:rsidR="00871510">
        <w:t xml:space="preserve"> </w:t>
      </w:r>
      <w:sdt>
        <w:sdtPr>
          <w:rPr>
            <w:rFonts w:cs="Arial"/>
            <w:szCs w:val="22"/>
          </w:rPr>
          <w:tag w:val="Premi"/>
          <w:id w:val="-350425189"/>
          <w:placeholder>
            <w:docPart w:val="5E3686C4DCD94986A7272390B1261E24"/>
          </w:placeholder>
          <w:showingPlcHdr/>
          <w:text/>
        </w:sdtPr>
        <w:sdtEndPr/>
        <w:sdtContent>
          <w:r w:rsidR="00871510">
            <w:rPr>
              <w:rStyle w:val="Textdelcontenidor"/>
            </w:rPr>
            <w:t>Feu clic aquí per escriure text</w:t>
          </w:r>
        </w:sdtContent>
      </w:sdt>
      <w:r w:rsidR="00871510">
        <w:t xml:space="preserve">, director/directora del TFE que </w:t>
      </w:r>
      <w:r w:rsidR="00BB5E74">
        <w:t>h</w:t>
      </w:r>
      <w:r w:rsidR="00871510">
        <w:t xml:space="preserve">a elaborat l’estudiant </w:t>
      </w:r>
      <w:sdt>
        <w:sdtPr>
          <w:rPr>
            <w:rFonts w:cs="Arial"/>
            <w:szCs w:val="22"/>
          </w:rPr>
          <w:tag w:val="Premi"/>
          <w:id w:val="350997107"/>
          <w:placeholder>
            <w:docPart w:val="4D0164512EF341FBB2C41E05353A60B4"/>
          </w:placeholder>
          <w:showingPlcHdr/>
          <w:text/>
        </w:sdtPr>
        <w:sdtEndPr/>
        <w:sdtContent>
          <w:r w:rsidR="00871510">
            <w:rPr>
              <w:rStyle w:val="Textdelcontenidor"/>
            </w:rPr>
            <w:t>Feu clic aquí per escriure text</w:t>
          </w:r>
        </w:sdtContent>
      </w:sdt>
      <w:r w:rsidR="00BB5E74">
        <w:t xml:space="preserve">, </w:t>
      </w:r>
      <w:r w:rsidR="00871510">
        <w:t xml:space="preserve">l’autoritza a entregar el treball perquè en faci la defensa i per fer-ne la qualificació. </w:t>
      </w:r>
    </w:p>
    <w:p w14:paraId="73B278EA" w14:textId="77777777" w:rsidR="004B5BD0" w:rsidRPr="0080674B" w:rsidRDefault="004B5BD0">
      <w:pPr>
        <w:rPr>
          <w:rFonts w:cs="Arial"/>
          <w:b/>
          <w:bCs/>
          <w:i/>
          <w:iCs/>
          <w:szCs w:val="22"/>
        </w:rPr>
      </w:pPr>
    </w:p>
    <w:p w14:paraId="20D59249" w14:textId="77777777" w:rsidR="004B5BD0" w:rsidRPr="0080674B" w:rsidRDefault="002A4D8C">
      <w:pPr>
        <w:rPr>
          <w:rFonts w:cs="Arial"/>
          <w:b/>
          <w:bCs/>
          <w:iCs/>
          <w:szCs w:val="22"/>
        </w:rPr>
      </w:pPr>
      <w:r>
        <w:rPr>
          <w:b/>
        </w:rPr>
        <w:t>Valoració: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843"/>
      </w:tblGrid>
      <w:tr w:rsidR="008171BC" w:rsidRPr="0080674B" w14:paraId="14D3022A" w14:textId="77777777" w:rsidTr="00DC7F04">
        <w:tc>
          <w:tcPr>
            <w:tcW w:w="2856" w:type="dxa"/>
          </w:tcPr>
          <w:p w14:paraId="3C59B5F0" w14:textId="77777777" w:rsidR="008171BC" w:rsidRPr="0080674B" w:rsidRDefault="008171BC" w:rsidP="004551CF">
            <w:pPr>
              <w:rPr>
                <w:rFonts w:cs="Arial"/>
                <w:szCs w:val="22"/>
              </w:rPr>
            </w:pPr>
            <w:r>
              <w:t>Originalitat del treball</w:t>
            </w:r>
          </w:p>
        </w:tc>
        <w:tc>
          <w:tcPr>
            <w:tcW w:w="1985" w:type="dxa"/>
          </w:tcPr>
          <w:p w14:paraId="58A59399" w14:textId="77777777" w:rsidR="008171BC" w:rsidRPr="0080674B" w:rsidRDefault="00204DB0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526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E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Molt alta</w:t>
            </w:r>
          </w:p>
        </w:tc>
        <w:tc>
          <w:tcPr>
            <w:tcW w:w="1842" w:type="dxa"/>
          </w:tcPr>
          <w:p w14:paraId="631C457F" w14:textId="77777777" w:rsidR="008171BC" w:rsidRPr="0080674B" w:rsidRDefault="00204DB0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410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Alta</w:t>
            </w:r>
          </w:p>
        </w:tc>
        <w:tc>
          <w:tcPr>
            <w:tcW w:w="1843" w:type="dxa"/>
          </w:tcPr>
          <w:p w14:paraId="4EA30F13" w14:textId="77777777" w:rsidR="008171BC" w:rsidRPr="0080674B" w:rsidRDefault="00204DB0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31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Mitjana</w:t>
            </w:r>
          </w:p>
        </w:tc>
        <w:tc>
          <w:tcPr>
            <w:tcW w:w="1843" w:type="dxa"/>
          </w:tcPr>
          <w:p w14:paraId="608621FE" w14:textId="77777777" w:rsidR="008171BC" w:rsidRPr="0080674B" w:rsidRDefault="00204DB0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982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Baixa</w:t>
            </w:r>
          </w:p>
        </w:tc>
      </w:tr>
      <w:tr w:rsidR="008171BC" w:rsidRPr="0080674B" w14:paraId="551FD93F" w14:textId="77777777" w:rsidTr="00DC7F04">
        <w:tc>
          <w:tcPr>
            <w:tcW w:w="2856" w:type="dxa"/>
          </w:tcPr>
          <w:p w14:paraId="7E06C684" w14:textId="77777777"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Dificultat del treball</w:t>
            </w:r>
          </w:p>
        </w:tc>
        <w:tc>
          <w:tcPr>
            <w:tcW w:w="1985" w:type="dxa"/>
          </w:tcPr>
          <w:p w14:paraId="64FABE2C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Molt alta</w:t>
            </w:r>
          </w:p>
        </w:tc>
        <w:tc>
          <w:tcPr>
            <w:tcW w:w="1842" w:type="dxa"/>
          </w:tcPr>
          <w:p w14:paraId="025E8085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Alta</w:t>
            </w:r>
          </w:p>
        </w:tc>
        <w:tc>
          <w:tcPr>
            <w:tcW w:w="1843" w:type="dxa"/>
          </w:tcPr>
          <w:p w14:paraId="7E751C52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Mitjana</w:t>
            </w:r>
          </w:p>
        </w:tc>
        <w:tc>
          <w:tcPr>
            <w:tcW w:w="1843" w:type="dxa"/>
          </w:tcPr>
          <w:p w14:paraId="6DCC63DC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Baixa</w:t>
            </w:r>
          </w:p>
        </w:tc>
      </w:tr>
      <w:tr w:rsidR="008171BC" w:rsidRPr="0080674B" w14:paraId="10A8D048" w14:textId="77777777" w:rsidTr="00DC7F04">
        <w:tc>
          <w:tcPr>
            <w:tcW w:w="2856" w:type="dxa"/>
          </w:tcPr>
          <w:p w14:paraId="41DE1623" w14:textId="77777777"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Iniciativa de l’estudiant</w:t>
            </w:r>
          </w:p>
        </w:tc>
        <w:tc>
          <w:tcPr>
            <w:tcW w:w="1985" w:type="dxa"/>
          </w:tcPr>
          <w:p w14:paraId="000404CD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10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Molt alta</w:t>
            </w:r>
          </w:p>
        </w:tc>
        <w:tc>
          <w:tcPr>
            <w:tcW w:w="1842" w:type="dxa"/>
          </w:tcPr>
          <w:p w14:paraId="3538D5E9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160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Alta</w:t>
            </w:r>
          </w:p>
        </w:tc>
        <w:tc>
          <w:tcPr>
            <w:tcW w:w="1843" w:type="dxa"/>
          </w:tcPr>
          <w:p w14:paraId="60731047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675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Mitjana</w:t>
            </w:r>
          </w:p>
        </w:tc>
        <w:tc>
          <w:tcPr>
            <w:tcW w:w="1843" w:type="dxa"/>
          </w:tcPr>
          <w:p w14:paraId="39446A25" w14:textId="77777777" w:rsidR="008171BC" w:rsidRPr="0080674B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368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>
              <w:t xml:space="preserve"> Baixa</w:t>
            </w:r>
          </w:p>
        </w:tc>
      </w:tr>
      <w:tr w:rsidR="008171BC" w:rsidRPr="00DA68EE" w14:paraId="76C1AEDB" w14:textId="77777777" w:rsidTr="00DC7F04">
        <w:tc>
          <w:tcPr>
            <w:tcW w:w="2856" w:type="dxa"/>
          </w:tcPr>
          <w:p w14:paraId="374B0E88" w14:textId="77777777" w:rsidR="008171BC" w:rsidRPr="00DA68EE" w:rsidRDefault="008171BC" w:rsidP="008171BC">
            <w:pPr>
              <w:rPr>
                <w:rFonts w:cs="Arial"/>
                <w:szCs w:val="22"/>
              </w:rPr>
            </w:pPr>
            <w:r w:rsidRPr="00DA68EE">
              <w:t>Aspectes innovadors</w:t>
            </w:r>
          </w:p>
        </w:tc>
        <w:tc>
          <w:tcPr>
            <w:tcW w:w="1985" w:type="dxa"/>
          </w:tcPr>
          <w:p w14:paraId="55794FF8" w14:textId="39A6F922" w:rsidR="008171BC" w:rsidRPr="00DA68EE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382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 w:rsidRPr="00DA68EE">
              <w:t xml:space="preserve"> </w:t>
            </w:r>
            <w:r w:rsidR="00DA68EE" w:rsidRPr="00DA68EE">
              <w:t>Molts</w:t>
            </w:r>
          </w:p>
        </w:tc>
        <w:tc>
          <w:tcPr>
            <w:tcW w:w="1842" w:type="dxa"/>
          </w:tcPr>
          <w:p w14:paraId="29FDD1C2" w14:textId="124BC89A" w:rsidR="008171BC" w:rsidRPr="00DA68EE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18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 w:rsidRPr="00DA68EE">
              <w:t xml:space="preserve"> </w:t>
            </w:r>
            <w:r w:rsidR="00DA68EE" w:rsidRPr="00DA68EE">
              <w:t>Força</w:t>
            </w:r>
          </w:p>
        </w:tc>
        <w:tc>
          <w:tcPr>
            <w:tcW w:w="1843" w:type="dxa"/>
          </w:tcPr>
          <w:p w14:paraId="0964D233" w14:textId="38253774" w:rsidR="008171BC" w:rsidRPr="00DA68EE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324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 w:rsidRPr="00DA68EE">
              <w:t xml:space="preserve"> </w:t>
            </w:r>
            <w:r w:rsidR="00DA68EE" w:rsidRPr="00DA68EE">
              <w:t>Suficients</w:t>
            </w:r>
          </w:p>
        </w:tc>
        <w:tc>
          <w:tcPr>
            <w:tcW w:w="1843" w:type="dxa"/>
          </w:tcPr>
          <w:p w14:paraId="7BE0B661" w14:textId="77635A00" w:rsidR="008171BC" w:rsidRPr="00DA68EE" w:rsidRDefault="00204DB0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329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083" w:rsidRPr="00DA68EE">
              <w:t xml:space="preserve"> </w:t>
            </w:r>
            <w:r w:rsidR="00DA68EE" w:rsidRPr="00DA68EE">
              <w:t>Pocs</w:t>
            </w:r>
          </w:p>
        </w:tc>
      </w:tr>
      <w:tr w:rsidR="00DA68EE" w:rsidRPr="0080674B" w14:paraId="5A3D2EF5" w14:textId="77777777" w:rsidTr="00DC7F04">
        <w:tc>
          <w:tcPr>
            <w:tcW w:w="2856" w:type="dxa"/>
          </w:tcPr>
          <w:p w14:paraId="7F5DFF11" w14:textId="77777777" w:rsidR="00DA68EE" w:rsidRPr="00DA68EE" w:rsidRDefault="00DA68EE" w:rsidP="00DA68EE">
            <w:pPr>
              <w:rPr>
                <w:rFonts w:cs="Arial"/>
                <w:szCs w:val="22"/>
              </w:rPr>
            </w:pPr>
            <w:r w:rsidRPr="00DA68EE">
              <w:t>Contingut pràctic</w:t>
            </w:r>
          </w:p>
        </w:tc>
        <w:tc>
          <w:tcPr>
            <w:tcW w:w="1985" w:type="dxa"/>
          </w:tcPr>
          <w:p w14:paraId="540F2496" w14:textId="0F7E982B" w:rsidR="00DA68EE" w:rsidRPr="00DA68EE" w:rsidRDefault="00DA68EE" w:rsidP="00DA68E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446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A68EE">
              <w:t xml:space="preserve"> Molts</w:t>
            </w:r>
            <w:commentRangeStart w:id="0"/>
          </w:p>
        </w:tc>
        <w:tc>
          <w:tcPr>
            <w:tcW w:w="1842" w:type="dxa"/>
          </w:tcPr>
          <w:p w14:paraId="63FB809B" w14:textId="5317631F" w:rsidR="00DA68EE" w:rsidRPr="00DA68EE" w:rsidRDefault="00DA68EE" w:rsidP="00DA68E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901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A68EE">
              <w:t xml:space="preserve"> Força</w:t>
            </w:r>
          </w:p>
        </w:tc>
        <w:tc>
          <w:tcPr>
            <w:tcW w:w="1843" w:type="dxa"/>
          </w:tcPr>
          <w:p w14:paraId="4281ACA6" w14:textId="68D06892" w:rsidR="00DA68EE" w:rsidRPr="00DA68EE" w:rsidRDefault="00DA68EE" w:rsidP="00DA68E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598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A68EE">
              <w:t xml:space="preserve"> Suficients</w:t>
            </w:r>
          </w:p>
        </w:tc>
        <w:commentRangeEnd w:id="0"/>
        <w:tc>
          <w:tcPr>
            <w:tcW w:w="1843" w:type="dxa"/>
          </w:tcPr>
          <w:p w14:paraId="03C93D31" w14:textId="62163DC6" w:rsidR="00DA68EE" w:rsidRPr="00DA68EE" w:rsidRDefault="00DA68EE" w:rsidP="00DA68E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005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8E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A68EE">
              <w:t xml:space="preserve"> Pocs</w:t>
            </w:r>
          </w:p>
        </w:tc>
        <w:bookmarkStart w:id="1" w:name="_GoBack"/>
        <w:bookmarkEnd w:id="1"/>
      </w:tr>
      <w:tr w:rsidR="00C803DA" w:rsidRPr="0080674B" w14:paraId="5701289E" w14:textId="77777777" w:rsidTr="00DC7F04">
        <w:tc>
          <w:tcPr>
            <w:tcW w:w="2856" w:type="dxa"/>
          </w:tcPr>
          <w:p w14:paraId="783F42A5" w14:textId="77777777" w:rsidR="00C803DA" w:rsidRPr="0080674B" w:rsidRDefault="00C803DA" w:rsidP="00C803DA">
            <w:pPr>
              <w:rPr>
                <w:rFonts w:cs="Arial"/>
                <w:szCs w:val="22"/>
              </w:rPr>
            </w:pPr>
            <w:r>
              <w:t>Compromís i constància</w:t>
            </w:r>
          </w:p>
        </w:tc>
        <w:tc>
          <w:tcPr>
            <w:tcW w:w="1985" w:type="dxa"/>
          </w:tcPr>
          <w:p w14:paraId="2DECA562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336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803DA">
              <w:t xml:space="preserve"> Molt alt</w:t>
            </w:r>
          </w:p>
        </w:tc>
        <w:tc>
          <w:tcPr>
            <w:tcW w:w="1842" w:type="dxa"/>
          </w:tcPr>
          <w:p w14:paraId="6A917ABD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50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Alt</w:t>
            </w:r>
          </w:p>
        </w:tc>
        <w:tc>
          <w:tcPr>
            <w:tcW w:w="1843" w:type="dxa"/>
          </w:tcPr>
          <w:p w14:paraId="6A1E9234" w14:textId="6C445424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297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Mitjà</w:t>
            </w:r>
          </w:p>
        </w:tc>
        <w:tc>
          <w:tcPr>
            <w:tcW w:w="1843" w:type="dxa"/>
          </w:tcPr>
          <w:p w14:paraId="31DBC429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824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Baix</w:t>
            </w:r>
          </w:p>
        </w:tc>
      </w:tr>
      <w:tr w:rsidR="00C803DA" w:rsidRPr="0080674B" w14:paraId="67E467D3" w14:textId="77777777" w:rsidTr="00297DF8">
        <w:tc>
          <w:tcPr>
            <w:tcW w:w="2856" w:type="dxa"/>
          </w:tcPr>
          <w:p w14:paraId="6280196D" w14:textId="23BBD5E8" w:rsidR="00C803DA" w:rsidRPr="0080674B" w:rsidRDefault="00C803DA" w:rsidP="00297DF8">
            <w:pPr>
              <w:rPr>
                <w:rFonts w:cs="Arial"/>
                <w:szCs w:val="22"/>
              </w:rPr>
            </w:pPr>
            <w:r>
              <w:t>Assoliment dels objectius</w:t>
            </w:r>
          </w:p>
        </w:tc>
        <w:tc>
          <w:tcPr>
            <w:tcW w:w="1985" w:type="dxa"/>
          </w:tcPr>
          <w:p w14:paraId="675C573E" w14:textId="77777777" w:rsidR="00C803DA" w:rsidRPr="0080674B" w:rsidRDefault="00204DB0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803DA">
              <w:t xml:space="preserve"> Total</w:t>
            </w:r>
          </w:p>
        </w:tc>
        <w:tc>
          <w:tcPr>
            <w:tcW w:w="1842" w:type="dxa"/>
          </w:tcPr>
          <w:p w14:paraId="5C8BCDE6" w14:textId="77777777" w:rsidR="00C803DA" w:rsidRPr="0080674B" w:rsidRDefault="00204DB0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Elevat</w:t>
            </w:r>
          </w:p>
        </w:tc>
        <w:tc>
          <w:tcPr>
            <w:tcW w:w="1843" w:type="dxa"/>
          </w:tcPr>
          <w:p w14:paraId="7A66CB5D" w14:textId="77777777" w:rsidR="00C803DA" w:rsidRPr="0080674B" w:rsidRDefault="00204DB0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Parcial</w:t>
            </w:r>
          </w:p>
        </w:tc>
        <w:tc>
          <w:tcPr>
            <w:tcW w:w="1843" w:type="dxa"/>
          </w:tcPr>
          <w:p w14:paraId="5494B4AE" w14:textId="77777777" w:rsidR="00C803DA" w:rsidRPr="0080674B" w:rsidRDefault="00C803DA" w:rsidP="00297DF8">
            <w:pPr>
              <w:rPr>
                <w:rFonts w:cs="Arial"/>
                <w:szCs w:val="22"/>
              </w:rPr>
            </w:pPr>
          </w:p>
        </w:tc>
      </w:tr>
      <w:tr w:rsidR="00C803DA" w:rsidRPr="00C803DA" w14:paraId="735EB178" w14:textId="77777777" w:rsidTr="00297DF8">
        <w:tc>
          <w:tcPr>
            <w:tcW w:w="2856" w:type="dxa"/>
          </w:tcPr>
          <w:p w14:paraId="40700A14" w14:textId="6D3798DA" w:rsidR="00C803DA" w:rsidRPr="0080674B" w:rsidRDefault="00C803DA" w:rsidP="00C803DA">
            <w:pPr>
              <w:rPr>
                <w:rFonts w:cs="Arial"/>
                <w:szCs w:val="22"/>
              </w:rPr>
            </w:pPr>
            <w:r>
              <w:t>Hores dedicades per l’estudiant:</w:t>
            </w:r>
          </w:p>
        </w:tc>
        <w:tc>
          <w:tcPr>
            <w:tcW w:w="1985" w:type="dxa"/>
          </w:tcPr>
          <w:p w14:paraId="253F87D8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803DA">
              <w:t xml:space="preserve"> Més de 600</w:t>
            </w:r>
          </w:p>
        </w:tc>
        <w:tc>
          <w:tcPr>
            <w:tcW w:w="1842" w:type="dxa"/>
          </w:tcPr>
          <w:p w14:paraId="114B3680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Més de 400</w:t>
            </w:r>
          </w:p>
        </w:tc>
        <w:tc>
          <w:tcPr>
            <w:tcW w:w="1843" w:type="dxa"/>
          </w:tcPr>
          <w:p w14:paraId="0D76757D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Més de 300</w:t>
            </w:r>
          </w:p>
        </w:tc>
        <w:tc>
          <w:tcPr>
            <w:tcW w:w="1843" w:type="dxa"/>
          </w:tcPr>
          <w:p w14:paraId="1485FD9A" w14:textId="77777777" w:rsidR="00C803DA" w:rsidRPr="0080674B" w:rsidRDefault="00204DB0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51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03DA">
              <w:t xml:space="preserve"> Menys de 300</w:t>
            </w:r>
          </w:p>
        </w:tc>
      </w:tr>
    </w:tbl>
    <w:p w14:paraId="12CB2F19" w14:textId="77777777" w:rsidR="004B5BD0" w:rsidRPr="0080674B" w:rsidRDefault="004B5BD0">
      <w:pPr>
        <w:rPr>
          <w:rFonts w:cs="Arial"/>
          <w:szCs w:val="22"/>
        </w:rPr>
      </w:pPr>
    </w:p>
    <w:p w14:paraId="17DA9825" w14:textId="77777777" w:rsidR="004551CF" w:rsidRPr="0080674B" w:rsidRDefault="004551CF">
      <w:pPr>
        <w:rPr>
          <w:rFonts w:cs="Arial"/>
          <w:szCs w:val="22"/>
        </w:rPr>
      </w:pPr>
    </w:p>
    <w:p w14:paraId="380B708D" w14:textId="77777777" w:rsidR="004B5BD0" w:rsidRPr="0080674B" w:rsidRDefault="002A4D8C">
      <w:pPr>
        <w:rPr>
          <w:rFonts w:cs="Arial"/>
          <w:b/>
          <w:szCs w:val="22"/>
        </w:rPr>
      </w:pPr>
      <w:r>
        <w:rPr>
          <w:b/>
        </w:rPr>
        <w:t>Altres consideracions:</w:t>
      </w:r>
    </w:p>
    <w:p w14:paraId="29E9920A" w14:textId="6DB03947" w:rsidR="004B5BD0" w:rsidRPr="0080674B" w:rsidRDefault="00204DB0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tag w:val="Premi"/>
          <w:id w:val="1385137880"/>
          <w:placeholder>
            <w:docPart w:val="AFF48C0EBE6A4FB69427651BFA34B7D4"/>
          </w:placeholder>
          <w:showingPlcHdr/>
          <w:text/>
        </w:sdtPr>
        <w:sdtEndPr/>
        <w:sdtContent>
          <w:r w:rsidR="000D2083">
            <w:rPr>
              <w:rStyle w:val="Textdelcontenidor"/>
            </w:rPr>
            <w:t>Feu clic aquí per escriure text.</w:t>
          </w:r>
        </w:sdtContent>
      </w:sdt>
    </w:p>
    <w:p w14:paraId="009441AF" w14:textId="77777777" w:rsidR="004B5BD0" w:rsidRPr="0080674B" w:rsidRDefault="004B5BD0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981120281"/>
        <w:placeholder>
          <w:docPart w:val="28315F8B115A4A54BE25523BB347B941"/>
        </w:placeholder>
        <w:showingPlcHdr/>
        <w:date>
          <w:dateFormat w:val="dddd, d MMMM 'de' yyyy"/>
          <w:lid w:val="ca-ES"/>
          <w:storeMappedDataAs w:val="dateTime"/>
          <w:calendar w:val="gregorian"/>
        </w:date>
      </w:sdtPr>
      <w:sdtEndPr/>
      <w:sdtContent>
        <w:p w14:paraId="52A884F4" w14:textId="77777777" w:rsidR="004444B3" w:rsidRPr="0080674B" w:rsidRDefault="00871510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Feu clic aquí per escriure una data.</w:t>
          </w:r>
        </w:p>
      </w:sdtContent>
    </w:sdt>
    <w:p w14:paraId="26016F31" w14:textId="77777777" w:rsidR="004B5BD0" w:rsidRPr="0080674B" w:rsidRDefault="004B5BD0">
      <w:pPr>
        <w:rPr>
          <w:rFonts w:cs="Arial"/>
          <w:szCs w:val="22"/>
        </w:rPr>
      </w:pPr>
    </w:p>
    <w:p w14:paraId="201374FB" w14:textId="77777777" w:rsidR="004B5BD0" w:rsidRPr="0080674B" w:rsidRDefault="004B5BD0">
      <w:pPr>
        <w:rPr>
          <w:rFonts w:cs="Arial"/>
          <w:szCs w:val="22"/>
        </w:rPr>
      </w:pPr>
    </w:p>
    <w:p w14:paraId="257B9448" w14:textId="77777777" w:rsidR="004B5BD0" w:rsidRPr="0080674B" w:rsidRDefault="004B5BD0">
      <w:pPr>
        <w:rPr>
          <w:rFonts w:cs="Arial"/>
          <w:szCs w:val="22"/>
        </w:rPr>
      </w:pPr>
    </w:p>
    <w:p w14:paraId="10F4527E" w14:textId="7E6F7214" w:rsidR="004B5BD0" w:rsidRPr="0080674B" w:rsidRDefault="002A4D8C">
      <w:pPr>
        <w:rPr>
          <w:rFonts w:cs="Arial"/>
          <w:szCs w:val="22"/>
        </w:rPr>
      </w:pPr>
      <w:r>
        <w:t>Signatura del/de la professor director/professora directora</w:t>
      </w:r>
    </w:p>
    <w:p w14:paraId="080D786E" w14:textId="77777777"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</w:rPr>
      </w:pPr>
    </w:p>
    <w:p w14:paraId="07D1C079" w14:textId="77777777"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</w:rPr>
      </w:pPr>
    </w:p>
    <w:p w14:paraId="14D19164" w14:textId="77777777"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</w:rPr>
      </w:pPr>
    </w:p>
    <w:sectPr w:rsidR="004B5BD0" w:rsidRPr="0080674B" w:rsidSect="0039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A69A" w14:textId="77777777" w:rsidR="00204DB0" w:rsidRDefault="00204DB0">
      <w:r>
        <w:separator/>
      </w:r>
    </w:p>
  </w:endnote>
  <w:endnote w:type="continuationSeparator" w:id="0">
    <w:p w14:paraId="372EAA3E" w14:textId="77777777" w:rsidR="00204DB0" w:rsidRDefault="00204DB0">
      <w:r>
        <w:continuationSeparator/>
      </w:r>
    </w:p>
  </w:endnote>
  <w:endnote w:type="continuationNotice" w:id="1">
    <w:p w14:paraId="54C95BD1" w14:textId="77777777" w:rsidR="00204DB0" w:rsidRDefault="00204D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5E6D7063" w14:textId="77777777">
      <w:trPr>
        <w:jc w:val="center"/>
      </w:trPr>
      <w:tc>
        <w:tcPr>
          <w:tcW w:w="738" w:type="dxa"/>
          <w:vAlign w:val="bottom"/>
        </w:tcPr>
        <w:p w14:paraId="0DFB9CD8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08BCD540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F4DB65D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7359FDE0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277D631A" w14:textId="77777777"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0ECE" w14:textId="77777777"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E60D38C" w14:textId="77777777"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7EFAA130" w14:textId="77777777">
      <w:trPr>
        <w:jc w:val="center"/>
      </w:trPr>
      <w:tc>
        <w:tcPr>
          <w:tcW w:w="738" w:type="dxa"/>
          <w:vAlign w:val="bottom"/>
        </w:tcPr>
        <w:p w14:paraId="540FCFD3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7DA4B5FA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2E64057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463F21A5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70069E01" w14:textId="77777777"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4B72" w14:textId="77777777" w:rsidR="00204DB0" w:rsidRDefault="00204DB0">
      <w:r>
        <w:separator/>
      </w:r>
    </w:p>
  </w:footnote>
  <w:footnote w:type="continuationSeparator" w:id="0">
    <w:p w14:paraId="4A44DA7F" w14:textId="77777777" w:rsidR="00204DB0" w:rsidRDefault="00204DB0">
      <w:r>
        <w:continuationSeparator/>
      </w:r>
    </w:p>
  </w:footnote>
  <w:footnote w:type="continuationNotice" w:id="1">
    <w:p w14:paraId="79E9899D" w14:textId="77777777" w:rsidR="00204DB0" w:rsidRDefault="00204D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14:paraId="5A85E059" w14:textId="77777777" w:rsidTr="00416E02">
      <w:tc>
        <w:tcPr>
          <w:tcW w:w="3812" w:type="dxa"/>
          <w:vAlign w:val="center"/>
        </w:tcPr>
        <w:p w14:paraId="23A470EE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4977" w:type="dxa"/>
          <w:tcBorders>
            <w:left w:val="nil"/>
          </w:tcBorders>
          <w:vAlign w:val="center"/>
        </w:tcPr>
        <w:p w14:paraId="768D23E3" w14:textId="77777777" w:rsidR="002A4D8C" w:rsidRDefault="00416E02" w:rsidP="00416E02">
          <w:pPr>
            <w:pStyle w:val="Capalera"/>
            <w:widowControl w:val="0"/>
            <w:jc w:val="right"/>
            <w:rPr>
              <w:bCs/>
            </w:rPr>
          </w:pPr>
          <w:r>
            <w:rPr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14:paraId="1FA6BBF8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5CFCAC91" w14:textId="77777777"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465DAB27" w14:textId="77777777">
      <w:tc>
        <w:tcPr>
          <w:tcW w:w="3602" w:type="dxa"/>
        </w:tcPr>
        <w:p w14:paraId="7DA4FFFB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7206818C" wp14:editId="7EA4D4C3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3DFD294F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34268F8C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127BC0FA" w14:textId="77777777"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7D4F5414" w14:textId="77777777">
      <w:tc>
        <w:tcPr>
          <w:tcW w:w="3602" w:type="dxa"/>
        </w:tcPr>
        <w:p w14:paraId="5C606E99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14833541" wp14:editId="089EAE32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7A7FCA28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137B53ED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6759912E" w14:textId="77777777"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30E52"/>
    <w:rsid w:val="00056B02"/>
    <w:rsid w:val="000D2083"/>
    <w:rsid w:val="00204DB0"/>
    <w:rsid w:val="00213550"/>
    <w:rsid w:val="002304AE"/>
    <w:rsid w:val="002A4D8C"/>
    <w:rsid w:val="00394436"/>
    <w:rsid w:val="003A003C"/>
    <w:rsid w:val="00416E02"/>
    <w:rsid w:val="00421673"/>
    <w:rsid w:val="004444B3"/>
    <w:rsid w:val="00452206"/>
    <w:rsid w:val="004551CF"/>
    <w:rsid w:val="004A0AB7"/>
    <w:rsid w:val="004B5BD0"/>
    <w:rsid w:val="004B7566"/>
    <w:rsid w:val="005223A6"/>
    <w:rsid w:val="005C72E4"/>
    <w:rsid w:val="005F5922"/>
    <w:rsid w:val="0065034D"/>
    <w:rsid w:val="00662E0A"/>
    <w:rsid w:val="006F09BB"/>
    <w:rsid w:val="0080674B"/>
    <w:rsid w:val="008171BC"/>
    <w:rsid w:val="00871510"/>
    <w:rsid w:val="00A30F73"/>
    <w:rsid w:val="00BB5E74"/>
    <w:rsid w:val="00BE7E7E"/>
    <w:rsid w:val="00C803DA"/>
    <w:rsid w:val="00D92D1D"/>
    <w:rsid w:val="00DA68EE"/>
    <w:rsid w:val="00DC7F04"/>
    <w:rsid w:val="00E65D9F"/>
    <w:rsid w:val="00EA412F"/>
    <w:rsid w:val="00ED2C9B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D99F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4444B3"/>
    <w:rPr>
      <w:color w:val="808080"/>
    </w:rPr>
  </w:style>
  <w:style w:type="table" w:styleId="Taulaambquadrcula">
    <w:name w:val="Table Grid"/>
    <w:basedOn w:val="Taulanormal"/>
    <w:uiPriority w:val="39"/>
    <w:rsid w:val="0045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4551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BB5E7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B5E74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B5E74"/>
    <w:rPr>
      <w:rFonts w:ascii="Arial" w:hAnsi="Arial"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B5E7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B5E74"/>
    <w:rPr>
      <w:rFonts w:ascii="Arial" w:hAnsi="Arial" w:cs="Mangal"/>
      <w:b/>
      <w:bCs/>
      <w:sz w:val="20"/>
      <w:szCs w:val="18"/>
    </w:rPr>
  </w:style>
  <w:style w:type="paragraph" w:styleId="Revisi">
    <w:name w:val="Revision"/>
    <w:hidden/>
    <w:uiPriority w:val="99"/>
    <w:semiHidden/>
    <w:rsid w:val="00BB5E74"/>
    <w:pPr>
      <w:suppressAutoHyphens w:val="0"/>
    </w:pPr>
    <w:rPr>
      <w:rFonts w:ascii="Arial" w:hAnsi="Arial" w:cs="Mangal"/>
      <w:sz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5E7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B5E7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315F8B115A4A54BE25523BB347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1990-91F1-41E2-9016-F8BB4B0B42D6}"/>
      </w:docPartPr>
      <w:docPartBody>
        <w:p w:rsidR="00C74DFD" w:rsidRDefault="00412448" w:rsidP="00412448">
          <w:r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5E3686C4DCD94986A7272390B126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7D3-7607-445B-B937-178453CC8CC3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4D0164512EF341FBB2C41E05353A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3BCC-EE49-4662-94D6-C96891DDB96C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AFF48C0EBE6A4FB69427651BFA34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E067-A414-4547-8842-FD9386F5A8AC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4F"/>
    <w:rsid w:val="001C5901"/>
    <w:rsid w:val="00235B9B"/>
    <w:rsid w:val="003E3B7C"/>
    <w:rsid w:val="0040224F"/>
    <w:rsid w:val="00412448"/>
    <w:rsid w:val="007011A0"/>
    <w:rsid w:val="00763D29"/>
    <w:rsid w:val="00A62DE5"/>
    <w:rsid w:val="00BF053A"/>
    <w:rsid w:val="00C74DFD"/>
    <w:rsid w:val="00D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12448"/>
    <w:rPr>
      <w:color w:val="808080"/>
    </w:rPr>
  </w:style>
  <w:style w:type="paragraph" w:customStyle="1" w:styleId="CEC00B4161FE4C8496C73C3A25AD18E1">
    <w:name w:val="CEC00B4161FE4C8496C73C3A25AD18E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">
    <w:name w:val="5A0EA81D57ED48AEB9B675D5EF865113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">
    <w:name w:val="16AE4B9D80694AFEAA3301FE55409F48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">
    <w:name w:val="28315F8B115A4A54BE25523BB347B94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1">
    <w:name w:val="CEC00B4161FE4C8496C73C3A25AD18E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1">
    <w:name w:val="5A0EA81D57ED48AEB9B675D5EF865113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1">
    <w:name w:val="16AE4B9D80694AFEAA3301FE55409F48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">
    <w:name w:val="28315F8B115A4A54BE25523BB347B94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2">
    <w:name w:val="CEC00B4161FE4C8496C73C3A25AD18E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2">
    <w:name w:val="5A0EA81D57ED48AEB9B675D5EF865113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2">
    <w:name w:val="16AE4B9D80694AFEAA3301FE55409F48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2">
    <w:name w:val="28315F8B115A4A54BE25523BB347B94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BB900DD830D43CA8928AD74654342E3">
    <w:name w:val="ABB900DD830D43CA8928AD74654342E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3">
    <w:name w:val="CEC00B4161FE4C8496C73C3A25AD18E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3">
    <w:name w:val="5A0EA81D57ED48AEB9B675D5EF865113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3">
    <w:name w:val="16AE4B9D80694AFEAA3301FE55409F48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3">
    <w:name w:val="28315F8B115A4A54BE25523BB347B94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">
    <w:name w:val="5E3686C4DCD94986A7272390B1261E2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4">
    <w:name w:val="CEC00B4161FE4C8496C73C3A25AD18E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4">
    <w:name w:val="5A0EA81D57ED48AEB9B675D5EF865113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4">
    <w:name w:val="16AE4B9D80694AFEAA3301FE55409F48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4">
    <w:name w:val="28315F8B115A4A54BE25523BB347B94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1">
    <w:name w:val="5E3686C4DCD94986A7272390B1261E2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5">
    <w:name w:val="CEC00B4161FE4C8496C73C3A25AD18E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5">
    <w:name w:val="5A0EA81D57ED48AEB9B675D5EF865113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5">
    <w:name w:val="16AE4B9D80694AFEAA3301FE55409F48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5">
    <w:name w:val="28315F8B115A4A54BE25523BB347B94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2">
    <w:name w:val="5E3686C4DCD94986A7272390B1261E2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6">
    <w:name w:val="CEC00B4161FE4C8496C73C3A25AD18E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6">
    <w:name w:val="5A0EA81D57ED48AEB9B675D5EF865113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6">
    <w:name w:val="16AE4B9D80694AFEAA3301FE55409F48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6">
    <w:name w:val="28315F8B115A4A54BE25523BB347B94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3">
    <w:name w:val="5E3686C4DCD94986A7272390B1261E24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7">
    <w:name w:val="5A0EA81D57ED48AEB9B675D5EF865113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7">
    <w:name w:val="16AE4B9D80694AFEAA3301FE55409F48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7">
    <w:name w:val="28315F8B115A4A54BE25523BB347B941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4">
    <w:name w:val="5E3686C4DCD94986A7272390B1261E24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8">
    <w:name w:val="5A0EA81D57ED48AEB9B675D5EF865113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8">
    <w:name w:val="16AE4B9D80694AFEAA3301FE55409F48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8">
    <w:name w:val="28315F8B115A4A54BE25523BB347B941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">
    <w:name w:val="4D0164512EF341FBB2C41E05353A60B4"/>
    <w:rsid w:val="00412448"/>
    <w:rPr>
      <w:lang w:val="ca-ES" w:eastAsia="ca-ES"/>
    </w:rPr>
  </w:style>
  <w:style w:type="paragraph" w:customStyle="1" w:styleId="AFF48C0EBE6A4FB69427651BFA34B7D4">
    <w:name w:val="AFF48C0EBE6A4FB69427651BFA34B7D4"/>
    <w:rsid w:val="00412448"/>
    <w:rPr>
      <w:lang w:val="ca-ES" w:eastAsia="ca-ES"/>
    </w:rPr>
  </w:style>
  <w:style w:type="paragraph" w:customStyle="1" w:styleId="5E3686C4DCD94986A7272390B1261E245">
    <w:name w:val="5E3686C4DCD94986A7272390B1261E24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1">
    <w:name w:val="4D0164512EF341FBB2C41E05353A60B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1">
    <w:name w:val="AFF48C0EBE6A4FB69427651BFA34B7D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9">
    <w:name w:val="28315F8B115A4A54BE25523BB347B9419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6">
    <w:name w:val="5E3686C4DCD94986A7272390B1261E24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2">
    <w:name w:val="4D0164512EF341FBB2C41E05353A60B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2">
    <w:name w:val="AFF48C0EBE6A4FB69427651BFA34B7D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0">
    <w:name w:val="28315F8B115A4A54BE25523BB347B94110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AC06A97A0FB4482B517E549CC14C42E">
    <w:name w:val="DAC06A97A0FB4482B517E549CC14C42E"/>
    <w:rPr>
      <w:lang w:val="ca-ES" w:eastAsia="ca-ES"/>
    </w:rPr>
  </w:style>
  <w:style w:type="paragraph" w:customStyle="1" w:styleId="4C01ABBF93B34E5B89778FE365A62FED">
    <w:name w:val="4C01ABBF93B34E5B89778FE365A62FED"/>
    <w:rPr>
      <w:lang w:val="ca-ES" w:eastAsia="ca-ES"/>
    </w:rPr>
  </w:style>
  <w:style w:type="paragraph" w:customStyle="1" w:styleId="609D7B94A11E4CEC9BF1AB930834FEA8">
    <w:name w:val="609D7B94A11E4CEC9BF1AB930834FEA8"/>
    <w:rPr>
      <w:lang w:val="ca-ES" w:eastAsia="ca-ES"/>
    </w:rPr>
  </w:style>
  <w:style w:type="paragraph" w:customStyle="1" w:styleId="A36CAAA2DFCB45DF839B1779E5551BB5">
    <w:name w:val="A36CAAA2DFCB45DF839B1779E5551BB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2</cp:revision>
  <dcterms:created xsi:type="dcterms:W3CDTF">2021-06-23T09:15:00Z</dcterms:created>
  <dcterms:modified xsi:type="dcterms:W3CDTF">2021-06-23T09:15:00Z</dcterms:modified>
  <dc:language>es-ES</dc:language>
</cp:coreProperties>
</file>